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618B6" w:rsidRPr="007618B6" w:rsidRDefault="007618B6" w:rsidP="007618B6">
      <w:pPr>
        <w:spacing w:after="0"/>
        <w:rPr>
          <w:rFonts w:ascii="Times" w:hAnsi="Times"/>
        </w:rPr>
      </w:pPr>
      <w:r w:rsidRPr="007618B6">
        <w:rPr>
          <w:rFonts w:ascii="Times" w:hAnsi="Times"/>
        </w:rPr>
        <w:t>Jisu Pang and Theresa Williams</w:t>
      </w:r>
    </w:p>
    <w:p w:rsidR="007618B6" w:rsidRDefault="007618B6" w:rsidP="007618B6">
      <w:pPr>
        <w:spacing w:after="0"/>
        <w:rPr>
          <w:sz w:val="32"/>
        </w:rPr>
      </w:pPr>
    </w:p>
    <w:p w:rsidR="008E01EB" w:rsidRPr="008E01EB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 xml:space="preserve">Invention </w:t>
      </w:r>
      <w:proofErr w:type="spellStart"/>
      <w:r w:rsidRPr="008E01EB">
        <w:rPr>
          <w:sz w:val="32"/>
        </w:rPr>
        <w:t>Work_Argument</w:t>
      </w:r>
      <w:proofErr w:type="spellEnd"/>
      <w:r w:rsidRPr="008E01EB">
        <w:rPr>
          <w:sz w:val="32"/>
        </w:rPr>
        <w:t xml:space="preserve"> Essay</w:t>
      </w:r>
    </w:p>
    <w:p w:rsidR="00B57DBD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>WRT 105</w:t>
      </w:r>
    </w:p>
    <w:p w:rsidR="00B57DBD" w:rsidRDefault="00B57DBD" w:rsidP="00B57DBD">
      <w:pPr>
        <w:spacing w:after="0"/>
        <w:rPr>
          <w:sz w:val="32"/>
        </w:rPr>
      </w:pPr>
    </w:p>
    <w:p w:rsidR="00B57DBD" w:rsidRPr="00C0254A" w:rsidRDefault="00B57DBD" w:rsidP="00B57DBD">
      <w:pPr>
        <w:spacing w:after="0"/>
        <w:rPr>
          <w:b/>
        </w:rPr>
      </w:pPr>
      <w:r w:rsidRPr="00C0254A">
        <w:rPr>
          <w:b/>
        </w:rPr>
        <w:t>For this classwork assignment:</w:t>
      </w:r>
    </w:p>
    <w:p w:rsidR="008E01EB" w:rsidRPr="00B57DBD" w:rsidRDefault="00B57DBD" w:rsidP="00B57DBD">
      <w:pPr>
        <w:spacing w:after="0"/>
      </w:pPr>
      <w:r>
        <w:t xml:space="preserve">I want you to answer these questions to the best of your ability. </w:t>
      </w:r>
      <w:r w:rsidR="008677C6">
        <w:t xml:space="preserve">You can do this work in a group </w:t>
      </w:r>
      <w:r w:rsidR="008677C6" w:rsidRPr="00016D6C">
        <w:rPr>
          <w:i/>
        </w:rPr>
        <w:t>or</w:t>
      </w:r>
      <w:r w:rsidR="008677C6">
        <w:t xml:space="preserve"> individually, if you like. </w:t>
      </w:r>
      <w:r>
        <w:t xml:space="preserve">Invention work is about taking risks in order to push </w:t>
      </w:r>
      <w:proofErr w:type="gramStart"/>
      <w:r>
        <w:t>yourself</w:t>
      </w:r>
      <w:proofErr w:type="gramEnd"/>
      <w:r>
        <w:t xml:space="preserve"> to learn something new. You will want to use the </w:t>
      </w:r>
      <w:proofErr w:type="gramStart"/>
      <w:r>
        <w:t>internet</w:t>
      </w:r>
      <w:proofErr w:type="gramEnd"/>
      <w:r>
        <w:t xml:space="preserve"> to search for sources and/or learn more about your topic.</w:t>
      </w:r>
      <w:r w:rsidR="00016D6C">
        <w:t xml:space="preserve"> </w:t>
      </w:r>
      <w:r w:rsidR="008677C6">
        <w:t xml:space="preserve">Keep your discussion local, might be open to looking at the national and the global as well. </w:t>
      </w:r>
      <w:r w:rsidR="00C0254A">
        <w:t xml:space="preserve">Be open to being in a creative space when you do this </w:t>
      </w:r>
      <w:proofErr w:type="gramStart"/>
      <w:r w:rsidR="00C0254A">
        <w:t>work which</w:t>
      </w:r>
      <w:proofErr w:type="gramEnd"/>
      <w:r w:rsidR="00C0254A">
        <w:t xml:space="preserve"> means it might be messy and might need modifications later. See this as a starting point for your work in this unit. </w:t>
      </w:r>
    </w:p>
    <w:p w:rsidR="008E01EB" w:rsidRDefault="008E01EB" w:rsidP="008E01EB">
      <w:pPr>
        <w:spacing w:after="0"/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1) </w:t>
      </w:r>
      <w:r w:rsidR="008E01EB" w:rsidRPr="008E01EB">
        <w:rPr>
          <w:b/>
        </w:rPr>
        <w:t xml:space="preserve">What is your area of interest as </w:t>
      </w:r>
      <w:proofErr w:type="gramStart"/>
      <w:r w:rsidR="008E01EB" w:rsidRPr="008E01EB">
        <w:rPr>
          <w:b/>
        </w:rPr>
        <w:t>a</w:t>
      </w:r>
      <w:proofErr w:type="gramEnd"/>
      <w:r w:rsidR="008E01EB" w:rsidRPr="008E01EB">
        <w:rPr>
          <w:b/>
        </w:rPr>
        <w:t xml:space="preserve"> inquiry/focus for the essay?</w:t>
      </w:r>
    </w:p>
    <w:p w:rsidR="008940CA" w:rsidRDefault="008940CA" w:rsidP="008E01EB">
      <w:pPr>
        <w:spacing w:after="0"/>
        <w:rPr>
          <w:b/>
        </w:rPr>
      </w:pPr>
    </w:p>
    <w:p w:rsidR="008940CA" w:rsidRDefault="008940CA" w:rsidP="008E01EB">
      <w:pPr>
        <w:spacing w:after="0"/>
        <w:rPr>
          <w:b/>
        </w:rPr>
      </w:pPr>
      <w:r>
        <w:rPr>
          <w:b/>
        </w:rPr>
        <w:t>-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use of the “r” word in society</w:t>
      </w:r>
    </w:p>
    <w:p w:rsidR="008677C6" w:rsidRDefault="008940CA" w:rsidP="008E01EB">
      <w:pPr>
        <w:spacing w:after="0"/>
        <w:rPr>
          <w:b/>
        </w:rPr>
      </w:pPr>
      <w:r>
        <w:rPr>
          <w:b/>
        </w:rPr>
        <w:t>-</w:t>
      </w:r>
      <w:proofErr w:type="gramStart"/>
      <w:r>
        <w:rPr>
          <w:b/>
        </w:rPr>
        <w:t>its</w:t>
      </w:r>
      <w:proofErr w:type="gramEnd"/>
      <w:r>
        <w:rPr>
          <w:b/>
        </w:rPr>
        <w:t xml:space="preserve"> emotional, social, political effect</w:t>
      </w: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930FAF" w:rsidRDefault="00BA3814" w:rsidP="008E01EB">
      <w:pPr>
        <w:spacing w:after="0"/>
        <w:rPr>
          <w:b/>
        </w:rPr>
      </w:pPr>
      <w:r>
        <w:rPr>
          <w:b/>
        </w:rPr>
        <w:t xml:space="preserve">2) </w:t>
      </w:r>
      <w:r w:rsidR="008E01EB" w:rsidRPr="008E01EB">
        <w:rPr>
          <w:b/>
        </w:rPr>
        <w:t>What is your personal (empathetic) connection to this area? Why are you personally interested in this?</w:t>
      </w:r>
    </w:p>
    <w:p w:rsidR="008940CA" w:rsidRDefault="008940CA" w:rsidP="008E01EB">
      <w:pPr>
        <w:spacing w:after="0"/>
        <w:rPr>
          <w:b/>
        </w:rPr>
      </w:pPr>
    </w:p>
    <w:p w:rsidR="00930FAF" w:rsidRDefault="008940CA" w:rsidP="008E01EB">
      <w:pPr>
        <w:spacing w:after="0"/>
        <w:rPr>
          <w:b/>
        </w:rPr>
      </w:pPr>
      <w:r>
        <w:rPr>
          <w:b/>
        </w:rPr>
        <w:t>T:</w:t>
      </w:r>
    </w:p>
    <w:p w:rsidR="008940CA" w:rsidRDefault="008940CA" w:rsidP="008E01EB">
      <w:pPr>
        <w:spacing w:after="0"/>
        <w:rPr>
          <w:b/>
        </w:rPr>
      </w:pPr>
      <w:r>
        <w:rPr>
          <w:b/>
        </w:rPr>
        <w:t>-I have heard doctors at Easter Seals use this word</w:t>
      </w:r>
    </w:p>
    <w:p w:rsidR="008677C6" w:rsidRDefault="008940CA" w:rsidP="008E01EB">
      <w:pPr>
        <w:spacing w:after="0"/>
        <w:rPr>
          <w:b/>
        </w:rPr>
      </w:pPr>
      <w:r>
        <w:rPr>
          <w:b/>
        </w:rPr>
        <w:t>I have worked at a place that helps disabled people.</w:t>
      </w:r>
    </w:p>
    <w:p w:rsidR="008940CA" w:rsidRDefault="008940CA" w:rsidP="008E01EB">
      <w:pPr>
        <w:spacing w:after="0"/>
        <w:rPr>
          <w:b/>
        </w:rPr>
      </w:pPr>
    </w:p>
    <w:p w:rsidR="00CD361F" w:rsidRDefault="008940CA" w:rsidP="008E01EB">
      <w:pPr>
        <w:spacing w:after="0"/>
        <w:rPr>
          <w:b/>
        </w:rPr>
      </w:pPr>
      <w:r>
        <w:rPr>
          <w:b/>
        </w:rPr>
        <w:t xml:space="preserve">J: I have friends who use that word and I do too sometimes because it just slips out and I want to learn more about it. </w:t>
      </w: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3) </w:t>
      </w:r>
      <w:r w:rsidR="00930FAF">
        <w:rPr>
          <w:b/>
        </w:rPr>
        <w:t>What is the connection to campus culture &amp; community?</w:t>
      </w:r>
    </w:p>
    <w:p w:rsidR="008E01EB" w:rsidRPr="008E01EB" w:rsidRDefault="008E01EB" w:rsidP="008E01EB">
      <w:pPr>
        <w:spacing w:after="0"/>
        <w:rPr>
          <w:b/>
        </w:rPr>
      </w:pPr>
    </w:p>
    <w:p w:rsidR="00CD361F" w:rsidRDefault="008940CA" w:rsidP="008E01EB">
      <w:pPr>
        <w:spacing w:after="0"/>
        <w:rPr>
          <w:b/>
        </w:rPr>
      </w:pPr>
      <w:r>
        <w:rPr>
          <w:b/>
        </w:rPr>
        <w:t>-Many students use the “r” word loosely and as a derogatory term</w:t>
      </w:r>
    </w:p>
    <w:p w:rsidR="008940CA" w:rsidRDefault="008940CA" w:rsidP="008E01EB">
      <w:pPr>
        <w:spacing w:after="0"/>
        <w:rPr>
          <w:b/>
        </w:rPr>
      </w:pPr>
      <w:r>
        <w:rPr>
          <w:b/>
        </w:rPr>
        <w:t>-People don’t think about what that word represents and how hurtful it can be</w:t>
      </w:r>
    </w:p>
    <w:p w:rsidR="008677C6" w:rsidRDefault="008940CA" w:rsidP="008E01EB">
      <w:pPr>
        <w:spacing w:after="0"/>
        <w:rPr>
          <w:b/>
        </w:rPr>
      </w:pPr>
      <w:r>
        <w:rPr>
          <w:b/>
        </w:rPr>
        <w:t>-</w:t>
      </w:r>
      <w:proofErr w:type="gramStart"/>
      <w:r>
        <w:rPr>
          <w:b/>
        </w:rPr>
        <w:t>it’s</w:t>
      </w:r>
      <w:proofErr w:type="gramEnd"/>
      <w:r>
        <w:rPr>
          <w:b/>
        </w:rPr>
        <w:t xml:space="preserve"> a part of many student’s vocabulary</w:t>
      </w:r>
    </w:p>
    <w:p w:rsidR="00DF74B9" w:rsidRDefault="008940CA" w:rsidP="008E01EB">
      <w:pPr>
        <w:spacing w:after="0"/>
        <w:rPr>
          <w:b/>
        </w:rPr>
      </w:pPr>
      <w:r>
        <w:rPr>
          <w:b/>
        </w:rPr>
        <w:t>-</w:t>
      </w:r>
      <w:proofErr w:type="gramStart"/>
      <w:r>
        <w:rPr>
          <w:b/>
        </w:rPr>
        <w:t>there</w:t>
      </w:r>
      <w:proofErr w:type="gramEnd"/>
      <w:r>
        <w:rPr>
          <w:b/>
        </w:rPr>
        <w:t xml:space="preserve"> are disabled people on campus</w:t>
      </w:r>
    </w:p>
    <w:p w:rsidR="008677C6" w:rsidRDefault="008677C6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1C1BBF" w:rsidRDefault="00BA3814" w:rsidP="008E01EB">
      <w:pPr>
        <w:spacing w:after="0"/>
        <w:rPr>
          <w:b/>
        </w:rPr>
      </w:pPr>
      <w:r>
        <w:rPr>
          <w:b/>
        </w:rPr>
        <w:t xml:space="preserve">4) </w:t>
      </w:r>
      <w:r w:rsidR="008E01EB" w:rsidRPr="008E01EB">
        <w:rPr>
          <w:b/>
        </w:rPr>
        <w:t>What is controversial about this topic?</w:t>
      </w:r>
      <w:r w:rsidR="00DB532A">
        <w:rPr>
          <w:b/>
        </w:rPr>
        <w:t xml:space="preserve"> In order to make a good argument, you need to frame your topic so that you are focusing on areas that are not given "truths."</w:t>
      </w:r>
    </w:p>
    <w:p w:rsidR="001C1BBF" w:rsidRDefault="008940CA" w:rsidP="008E01EB">
      <w:pPr>
        <w:spacing w:after="0"/>
        <w:rPr>
          <w:b/>
        </w:rPr>
      </w:pPr>
      <w:r>
        <w:rPr>
          <w:b/>
        </w:rPr>
        <w:t>-</w:t>
      </w:r>
      <w:proofErr w:type="gramStart"/>
      <w:r>
        <w:rPr>
          <w:b/>
        </w:rPr>
        <w:t>this</w:t>
      </w:r>
      <w:proofErr w:type="gramEnd"/>
      <w:r>
        <w:rPr>
          <w:b/>
        </w:rPr>
        <w:t xml:space="preserve"> word is derogatory and prejudice however, it is a common word and it cannot be erased</w:t>
      </w:r>
    </w:p>
    <w:p w:rsidR="00CD361F" w:rsidRDefault="00CD361F" w:rsidP="008E01EB">
      <w:pPr>
        <w:spacing w:after="0"/>
        <w:rPr>
          <w:b/>
        </w:rPr>
      </w:pPr>
    </w:p>
    <w:p w:rsidR="009D53CB" w:rsidRDefault="009D53CB" w:rsidP="008E01EB">
      <w:pPr>
        <w:spacing w:after="0"/>
        <w:rPr>
          <w:b/>
        </w:rPr>
      </w:pPr>
    </w:p>
    <w:p w:rsidR="009D53CB" w:rsidRDefault="009D53C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5) </w:t>
      </w:r>
      <w:r w:rsidR="001C1BBF">
        <w:rPr>
          <w:b/>
        </w:rPr>
        <w:t xml:space="preserve">What inquiry-based questions can you ask that guide you--questions that are not "yes" or "no" or "pro" or "con" questions, rather </w:t>
      </w:r>
      <w:r w:rsidR="009D53CB">
        <w:rPr>
          <w:b/>
        </w:rPr>
        <w:t xml:space="preserve">you can </w:t>
      </w:r>
      <w:r w:rsidR="001C1BBF">
        <w:rPr>
          <w:b/>
        </w:rPr>
        <w:t>formulate questi</w:t>
      </w:r>
      <w:r w:rsidR="00930FAF">
        <w:rPr>
          <w:b/>
        </w:rPr>
        <w:t>ons that are inherently complex and that you do not already know the answer to.</w:t>
      </w:r>
    </w:p>
    <w:p w:rsidR="00CD361F" w:rsidRDefault="00CD361F" w:rsidP="008E01EB">
      <w:pPr>
        <w:spacing w:after="0"/>
        <w:rPr>
          <w:b/>
        </w:rPr>
      </w:pPr>
    </w:p>
    <w:p w:rsidR="00335445" w:rsidRDefault="00335445" w:rsidP="008E01EB">
      <w:pPr>
        <w:spacing w:after="0"/>
        <w:rPr>
          <w:b/>
        </w:rPr>
      </w:pPr>
      <w:r>
        <w:rPr>
          <w:b/>
        </w:rPr>
        <w:t>-How</w:t>
      </w:r>
      <w:r w:rsidR="003C7957">
        <w:rPr>
          <w:b/>
        </w:rPr>
        <w:t xml:space="preserve"> do </w:t>
      </w:r>
      <w:r>
        <w:rPr>
          <w:b/>
        </w:rPr>
        <w:t>people that use the “r” word loosely truly view the definition of the word?</w:t>
      </w:r>
    </w:p>
    <w:p w:rsidR="008677C6" w:rsidRDefault="00335445" w:rsidP="008E01EB">
      <w:pPr>
        <w:spacing w:after="0"/>
        <w:rPr>
          <w:b/>
        </w:rPr>
      </w:pPr>
      <w:r>
        <w:rPr>
          <w:b/>
        </w:rPr>
        <w:t>-Will this “r” word ever go away?</w:t>
      </w:r>
    </w:p>
    <w:p w:rsidR="00CD361F" w:rsidRDefault="00CD361F" w:rsidP="008E01EB">
      <w:pPr>
        <w:spacing w:after="0"/>
        <w:rPr>
          <w:b/>
        </w:rPr>
      </w:pPr>
    </w:p>
    <w:p w:rsidR="008E01EB" w:rsidRPr="008E01EB" w:rsidRDefault="008E01E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6) </w:t>
      </w:r>
      <w:r w:rsidR="008E01EB" w:rsidRPr="008E01EB">
        <w:rPr>
          <w:b/>
        </w:rPr>
        <w:t>What binary/binaries can you see operating in this issue?</w:t>
      </w:r>
      <w:r w:rsidR="008677C6">
        <w:rPr>
          <w:b/>
        </w:rPr>
        <w:t xml:space="preserve"> How do the binaries work?</w:t>
      </w:r>
    </w:p>
    <w:p w:rsidR="008677C6" w:rsidRDefault="008677C6" w:rsidP="008E01EB">
      <w:pPr>
        <w:spacing w:after="0"/>
        <w:rPr>
          <w:b/>
        </w:rPr>
      </w:pPr>
    </w:p>
    <w:p w:rsidR="008677C6" w:rsidRDefault="008677C6" w:rsidP="008E01EB">
      <w:pPr>
        <w:spacing w:after="0"/>
        <w:rPr>
          <w:b/>
        </w:rPr>
      </w:pPr>
    </w:p>
    <w:p w:rsidR="008940CA" w:rsidRDefault="008940CA" w:rsidP="008E01EB">
      <w:pPr>
        <w:spacing w:after="0"/>
        <w:rPr>
          <w:b/>
        </w:rPr>
      </w:pPr>
      <w:r>
        <w:rPr>
          <w:b/>
        </w:rPr>
        <w:t>-Retard is a derogatory word however it was used as a descriptive</w:t>
      </w:r>
      <w:r w:rsidR="003C7957">
        <w:rPr>
          <w:b/>
        </w:rPr>
        <w:t xml:space="preserve"> or medical</w:t>
      </w:r>
      <w:r>
        <w:rPr>
          <w:b/>
        </w:rPr>
        <w:t xml:space="preserve"> word</w:t>
      </w:r>
      <w:r w:rsidR="003C7957">
        <w:rPr>
          <w:b/>
        </w:rPr>
        <w:t xml:space="preserve"> in the past</w:t>
      </w:r>
    </w:p>
    <w:p w:rsidR="008677C6" w:rsidRDefault="008677C6" w:rsidP="008E01EB">
      <w:pPr>
        <w:spacing w:after="0"/>
        <w:rPr>
          <w:b/>
        </w:rPr>
      </w:pPr>
    </w:p>
    <w:p w:rsidR="008677C6" w:rsidRDefault="008677C6" w:rsidP="008E01EB">
      <w:pPr>
        <w:spacing w:after="0"/>
        <w:rPr>
          <w:b/>
        </w:rPr>
      </w:pPr>
    </w:p>
    <w:p w:rsidR="008677C6" w:rsidRDefault="008677C6" w:rsidP="008E01EB">
      <w:pPr>
        <w:spacing w:after="0"/>
        <w:rPr>
          <w:b/>
        </w:rPr>
      </w:pPr>
    </w:p>
    <w:p w:rsidR="008E01EB" w:rsidRPr="008E01EB" w:rsidRDefault="008E01E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7) </w:t>
      </w:r>
      <w:r w:rsidR="008E01EB" w:rsidRPr="008E01EB">
        <w:rPr>
          <w:b/>
        </w:rPr>
        <w:t xml:space="preserve">Find and name two to three potential sources </w:t>
      </w:r>
      <w:r w:rsidR="001C1BBF">
        <w:rPr>
          <w:b/>
        </w:rPr>
        <w:t>(</w:t>
      </w:r>
      <w:r w:rsidR="001C1BBF" w:rsidRPr="001C1BBF">
        <w:rPr>
          <w:b/>
          <w:i/>
        </w:rPr>
        <w:t xml:space="preserve">authors, articles, chapters from books, </w:t>
      </w:r>
      <w:r w:rsidR="00BE39FA">
        <w:rPr>
          <w:b/>
          <w:i/>
        </w:rPr>
        <w:t xml:space="preserve">university </w:t>
      </w:r>
      <w:r w:rsidR="007E788C">
        <w:rPr>
          <w:b/>
          <w:i/>
        </w:rPr>
        <w:t>policies</w:t>
      </w:r>
      <w:r w:rsidR="00BE39FA">
        <w:rPr>
          <w:b/>
          <w:i/>
        </w:rPr>
        <w:t>, university documents,</w:t>
      </w:r>
      <w:r w:rsidR="007A33DC">
        <w:rPr>
          <w:b/>
          <w:i/>
        </w:rPr>
        <w:t xml:space="preserve"> civil rights legislation,</w:t>
      </w:r>
      <w:r w:rsidR="00BE39FA">
        <w:rPr>
          <w:b/>
          <w:i/>
        </w:rPr>
        <w:t xml:space="preserve"> </w:t>
      </w:r>
      <w:r w:rsidR="001C1BBF" w:rsidRPr="001C1BBF">
        <w:rPr>
          <w:b/>
          <w:i/>
        </w:rPr>
        <w:t>interview subjects, artifacts,</w:t>
      </w:r>
      <w:r w:rsidR="00CD361F">
        <w:rPr>
          <w:b/>
          <w:i/>
        </w:rPr>
        <w:t xml:space="preserve"> images</w:t>
      </w:r>
      <w:r w:rsidR="001C1BBF">
        <w:rPr>
          <w:b/>
        </w:rPr>
        <w:t xml:space="preserve"> etc) </w:t>
      </w:r>
      <w:r w:rsidR="008E01EB" w:rsidRPr="008E01EB">
        <w:rPr>
          <w:b/>
        </w:rPr>
        <w:t>for this issue.</w:t>
      </w: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023C00" w:rsidRDefault="00335445" w:rsidP="008E01EB">
      <w:pPr>
        <w:spacing w:after="0"/>
        <w:rPr>
          <w:b/>
        </w:rPr>
      </w:pPr>
      <w:r>
        <w:rPr>
          <w:b/>
        </w:rPr>
        <w:t>-Simi Linton’s “Reassigning Meaning”</w:t>
      </w:r>
    </w:p>
    <w:p w:rsidR="00DE1D31" w:rsidRDefault="00023C00" w:rsidP="008E01EB">
      <w:pPr>
        <w:spacing w:after="0"/>
        <w:rPr>
          <w:b/>
        </w:rPr>
      </w:pPr>
      <w:r>
        <w:rPr>
          <w:b/>
        </w:rPr>
        <w:t xml:space="preserve">-The “R” word campaign: </w:t>
      </w:r>
      <w:hyperlink r:id="rId4" w:history="1">
        <w:r w:rsidR="00DE1D31" w:rsidRPr="009B5B3E">
          <w:rPr>
            <w:rStyle w:val="Hyperlink"/>
            <w:b/>
          </w:rPr>
          <w:t>www.therword.org</w:t>
        </w:r>
      </w:hyperlink>
    </w:p>
    <w:p w:rsidR="00DE1D31" w:rsidRDefault="00DE1D31" w:rsidP="008E01EB">
      <w:pPr>
        <w:spacing w:after="0"/>
        <w:rPr>
          <w:b/>
        </w:rPr>
      </w:pPr>
      <w:r>
        <w:rPr>
          <w:b/>
        </w:rPr>
        <w:t>-The Power of our voices: Disabilitystudies.syr.edu/docs/thepoweroffourvoicesvol1no1.pdf</w:t>
      </w:r>
    </w:p>
    <w:p w:rsidR="00CD361F" w:rsidRDefault="00CD361F" w:rsidP="008E01EB">
      <w:pPr>
        <w:spacing w:after="0"/>
        <w:rPr>
          <w:b/>
        </w:rPr>
      </w:pPr>
    </w:p>
    <w:p w:rsidR="008677C6" w:rsidRDefault="008677C6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8E01EB" w:rsidRPr="008E01EB" w:rsidRDefault="008E01EB" w:rsidP="008E01EB">
      <w:pPr>
        <w:spacing w:after="0"/>
        <w:rPr>
          <w:b/>
        </w:rPr>
      </w:pPr>
    </w:p>
    <w:p w:rsidR="00CD361F" w:rsidRDefault="00BA3814" w:rsidP="008E01EB">
      <w:pPr>
        <w:spacing w:after="0"/>
        <w:rPr>
          <w:b/>
        </w:rPr>
      </w:pPr>
      <w:r>
        <w:rPr>
          <w:b/>
        </w:rPr>
        <w:t xml:space="preserve">8) </w:t>
      </w:r>
      <w:r w:rsidR="008E01EB" w:rsidRPr="008E01EB">
        <w:rPr>
          <w:b/>
        </w:rPr>
        <w:t>Find and name two to three potential sources f</w:t>
      </w:r>
      <w:r w:rsidR="007A33DC">
        <w:rPr>
          <w:b/>
        </w:rPr>
        <w:t>or this issue that have varying (</w:t>
      </w:r>
      <w:r w:rsidR="007E788C">
        <w:rPr>
          <w:b/>
        </w:rPr>
        <w:t>possibly</w:t>
      </w:r>
      <w:r w:rsidR="007A33DC">
        <w:rPr>
          <w:b/>
        </w:rPr>
        <w:t xml:space="preserve"> conflicting) </w:t>
      </w:r>
      <w:r w:rsidR="007E788C">
        <w:rPr>
          <w:b/>
        </w:rPr>
        <w:t>per</w:t>
      </w:r>
      <w:r w:rsidR="007E788C" w:rsidRPr="008E01EB">
        <w:rPr>
          <w:b/>
        </w:rPr>
        <w:t>s</w:t>
      </w:r>
      <w:r w:rsidR="007E788C">
        <w:rPr>
          <w:b/>
        </w:rPr>
        <w:t>p</w:t>
      </w:r>
      <w:r w:rsidR="007E788C" w:rsidRPr="008E01EB">
        <w:rPr>
          <w:b/>
        </w:rPr>
        <w:t>ectives</w:t>
      </w:r>
      <w:r w:rsidR="008E01EB" w:rsidRPr="008E01EB">
        <w:rPr>
          <w:b/>
        </w:rPr>
        <w:t xml:space="preserve"> from the two to three you named above.</w:t>
      </w:r>
    </w:p>
    <w:p w:rsidR="00CD361F" w:rsidRDefault="00CD361F" w:rsidP="008E01EB">
      <w:pPr>
        <w:spacing w:after="0"/>
        <w:rPr>
          <w:b/>
        </w:rPr>
      </w:pPr>
    </w:p>
    <w:p w:rsidR="00E779F0" w:rsidRDefault="00E779F0" w:rsidP="008E01EB">
      <w:pPr>
        <w:spacing w:after="0"/>
        <w:rPr>
          <w:b/>
        </w:rPr>
      </w:pPr>
      <w:r>
        <w:rPr>
          <w:b/>
        </w:rPr>
        <w:t xml:space="preserve">-AHRC </w:t>
      </w:r>
    </w:p>
    <w:p w:rsidR="00E779F0" w:rsidRDefault="00E779F0" w:rsidP="008E01EB">
      <w:pPr>
        <w:spacing w:after="0"/>
        <w:rPr>
          <w:b/>
        </w:rPr>
      </w:pPr>
      <w:r>
        <w:rPr>
          <w:b/>
        </w:rPr>
        <w:t xml:space="preserve">-ARC </w:t>
      </w:r>
    </w:p>
    <w:p w:rsidR="00CD361F" w:rsidRDefault="00CD361F" w:rsidP="008E01EB">
      <w:pPr>
        <w:spacing w:after="0"/>
        <w:rPr>
          <w:b/>
        </w:rPr>
      </w:pPr>
    </w:p>
    <w:p w:rsidR="00CD361F" w:rsidRDefault="00CD361F" w:rsidP="008E01EB">
      <w:pPr>
        <w:spacing w:after="0"/>
        <w:rPr>
          <w:b/>
        </w:rPr>
      </w:pPr>
    </w:p>
    <w:p w:rsidR="007A33DC" w:rsidRDefault="007A33DC" w:rsidP="008E01EB">
      <w:pPr>
        <w:spacing w:after="0"/>
        <w:rPr>
          <w:b/>
        </w:rPr>
      </w:pPr>
    </w:p>
    <w:p w:rsidR="00023C00" w:rsidRDefault="007A33DC" w:rsidP="008E01EB">
      <w:pPr>
        <w:spacing w:after="0"/>
        <w:rPr>
          <w:b/>
        </w:rPr>
      </w:pPr>
      <w:r>
        <w:rPr>
          <w:b/>
        </w:rPr>
        <w:t>9) So what? Why does this issue matter?</w:t>
      </w:r>
      <w:r w:rsidR="00AE44BF">
        <w:rPr>
          <w:b/>
        </w:rPr>
        <w:t xml:space="preserve"> Give at least three reasons.</w:t>
      </w:r>
    </w:p>
    <w:p w:rsidR="00023C00" w:rsidRDefault="00023C00" w:rsidP="008E01EB">
      <w:pPr>
        <w:spacing w:after="0"/>
        <w:rPr>
          <w:b/>
        </w:rPr>
      </w:pPr>
    </w:p>
    <w:p w:rsidR="007618B6" w:rsidRDefault="007618B6" w:rsidP="008E01EB">
      <w:pPr>
        <w:spacing w:after="0"/>
        <w:rPr>
          <w:b/>
        </w:rPr>
      </w:pPr>
      <w:r>
        <w:rPr>
          <w:b/>
        </w:rPr>
        <w:t>-</w:t>
      </w:r>
      <w:r w:rsidR="00023C00">
        <w:rPr>
          <w:b/>
        </w:rPr>
        <w:t>This issue matters because it is hurting people that are disabled.</w:t>
      </w:r>
    </w:p>
    <w:p w:rsidR="00DF74B9" w:rsidRDefault="007618B6" w:rsidP="008E01EB">
      <w:pPr>
        <w:spacing w:after="0"/>
        <w:rPr>
          <w:b/>
        </w:rPr>
      </w:pPr>
      <w:r>
        <w:rPr>
          <w:b/>
        </w:rPr>
        <w:t>-</w:t>
      </w:r>
      <w:r w:rsidR="00DF74B9">
        <w:rPr>
          <w:b/>
        </w:rPr>
        <w:t>Affects the way the public views the disabled community because it has a negative connotation.</w:t>
      </w:r>
    </w:p>
    <w:p w:rsidR="007618B6" w:rsidRDefault="007618B6" w:rsidP="008E01EB">
      <w:pPr>
        <w:spacing w:after="0"/>
        <w:rPr>
          <w:b/>
        </w:rPr>
      </w:pPr>
      <w:r>
        <w:rPr>
          <w:b/>
        </w:rPr>
        <w:t xml:space="preserve">-The emotional implications of this word are severe and can become worse the longer the public uses it. </w:t>
      </w:r>
    </w:p>
    <w:p w:rsidR="007618B6" w:rsidRDefault="007618B6" w:rsidP="008E01EB">
      <w:pPr>
        <w:spacing w:after="0"/>
        <w:rPr>
          <w:b/>
        </w:rPr>
      </w:pPr>
      <w:r>
        <w:rPr>
          <w:b/>
        </w:rPr>
        <w:t>-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disabled community should have a voice to what they are named</w:t>
      </w:r>
    </w:p>
    <w:p w:rsidR="00DE1D31" w:rsidRDefault="007618B6" w:rsidP="008E01EB">
      <w:pPr>
        <w:spacing w:after="0"/>
        <w:rPr>
          <w:b/>
        </w:rPr>
      </w:pPr>
      <w:r>
        <w:rPr>
          <w:b/>
        </w:rPr>
        <w:t>-</w:t>
      </w:r>
      <w:proofErr w:type="gramStart"/>
      <w:r>
        <w:rPr>
          <w:b/>
        </w:rPr>
        <w:t>we</w:t>
      </w:r>
      <w:proofErr w:type="gramEnd"/>
      <w:r>
        <w:rPr>
          <w:b/>
        </w:rPr>
        <w:t xml:space="preserve"> sho</w:t>
      </w:r>
      <w:r w:rsidR="00DE1D31">
        <w:rPr>
          <w:b/>
        </w:rPr>
        <w:t>uld not use the “r” word when disabled people do not want us to use it</w:t>
      </w:r>
    </w:p>
    <w:p w:rsidR="007618B6" w:rsidRDefault="007618B6" w:rsidP="008E01EB">
      <w:pPr>
        <w:spacing w:after="0"/>
        <w:rPr>
          <w:b/>
        </w:rPr>
      </w:pPr>
    </w:p>
    <w:p w:rsidR="00DF74B9" w:rsidRDefault="00DF74B9" w:rsidP="008E01EB">
      <w:pPr>
        <w:spacing w:after="0"/>
        <w:rPr>
          <w:b/>
        </w:rPr>
      </w:pPr>
    </w:p>
    <w:p w:rsidR="00DF74B9" w:rsidRDefault="00DF74B9" w:rsidP="008E01EB">
      <w:pPr>
        <w:spacing w:after="0"/>
        <w:rPr>
          <w:b/>
        </w:rPr>
      </w:pPr>
    </w:p>
    <w:p w:rsidR="00835EBB" w:rsidRPr="008E01EB" w:rsidRDefault="00835EBB" w:rsidP="008E01EB">
      <w:pPr>
        <w:spacing w:after="0"/>
        <w:rPr>
          <w:b/>
        </w:rPr>
      </w:pPr>
    </w:p>
    <w:sectPr w:rsidR="00835EBB" w:rsidRPr="008E01EB" w:rsidSect="00835EB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FE0259"/>
    <w:rsid w:val="00016D6C"/>
    <w:rsid w:val="00023C00"/>
    <w:rsid w:val="001C1BBF"/>
    <w:rsid w:val="00335445"/>
    <w:rsid w:val="003C7957"/>
    <w:rsid w:val="00427640"/>
    <w:rsid w:val="007618B6"/>
    <w:rsid w:val="007A33DC"/>
    <w:rsid w:val="007E788C"/>
    <w:rsid w:val="00835EBB"/>
    <w:rsid w:val="008677C6"/>
    <w:rsid w:val="008940CA"/>
    <w:rsid w:val="008E01EB"/>
    <w:rsid w:val="00930FAF"/>
    <w:rsid w:val="009D53CB"/>
    <w:rsid w:val="00AE44BF"/>
    <w:rsid w:val="00B57DBD"/>
    <w:rsid w:val="00BA3814"/>
    <w:rsid w:val="00BE39FA"/>
    <w:rsid w:val="00C0254A"/>
    <w:rsid w:val="00CD361F"/>
    <w:rsid w:val="00DB532A"/>
    <w:rsid w:val="00DE1D31"/>
    <w:rsid w:val="00DF74B9"/>
    <w:rsid w:val="00E779F0"/>
    <w:rsid w:val="00FE025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D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F671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D1511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E1D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therword.org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370</Words>
  <Characters>2111</Characters>
  <Application>Microsoft Word 12.0.0</Application>
  <DocSecurity>0</DocSecurity>
  <Lines>17</Lines>
  <Paragraphs>4</Paragraphs>
  <ScaleCrop>false</ScaleCrop>
  <Company>syracuse university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bob</dc:creator>
  <cp:keywords/>
  <cp:lastModifiedBy>Jisu  Pang</cp:lastModifiedBy>
  <cp:revision>21</cp:revision>
  <dcterms:created xsi:type="dcterms:W3CDTF">2010-10-11T13:41:00Z</dcterms:created>
  <dcterms:modified xsi:type="dcterms:W3CDTF">2010-10-11T20:55:00Z</dcterms:modified>
</cp:coreProperties>
</file>